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8F0" w14:textId="0CF80252" w:rsidR="00750C42" w:rsidRPr="00206B76" w:rsidRDefault="009C73F7" w:rsidP="00206B76">
      <w:r>
        <w:rPr>
          <w:noProof/>
        </w:rPr>
        <w:drawing>
          <wp:inline distT="0" distB="0" distL="0" distR="0" wp14:anchorId="217DC0DC" wp14:editId="43D78CE7">
            <wp:extent cx="1135685" cy="918363"/>
            <wp:effectExtent l="0" t="0" r="0" b="0"/>
            <wp:docPr id="710728153" name="Bildobjekt 1" descr="En bild som visar logotyp, Teckensnitt, tex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28153" name="Bildobjekt 1" descr="En bild som visar logotyp, Teckensnitt, text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59" cy="9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D2C59" w14:textId="77777777" w:rsidR="009C73F7" w:rsidRPr="009C73F7" w:rsidRDefault="00750C42" w:rsidP="00750C42">
      <w:pPr>
        <w:pStyle w:val="Normalwebb"/>
        <w:shd w:val="clear" w:color="auto" w:fill="FFFFFF"/>
        <w:rPr>
          <w:rFonts w:ascii="CIDFont+F2" w:hAnsi="CIDFont+F2"/>
          <w:sz w:val="32"/>
          <w:szCs w:val="32"/>
        </w:rPr>
      </w:pPr>
      <w:proofErr w:type="spellStart"/>
      <w:r w:rsidRPr="009C73F7">
        <w:rPr>
          <w:rFonts w:ascii="CIDFont+F2" w:hAnsi="CIDFont+F2"/>
          <w:sz w:val="32"/>
          <w:szCs w:val="32"/>
        </w:rPr>
        <w:t>Allmänna</w:t>
      </w:r>
      <w:proofErr w:type="spellEnd"/>
      <w:r w:rsidRPr="009C73F7">
        <w:rPr>
          <w:rFonts w:ascii="CIDFont+F2" w:hAnsi="CIDFont+F2"/>
          <w:sz w:val="32"/>
          <w:szCs w:val="32"/>
        </w:rPr>
        <w:t xml:space="preserve"> Villkor Gustavsbergs Tennisklubb (</w:t>
      </w:r>
      <w:proofErr w:type="spellStart"/>
      <w:r w:rsidRPr="009C73F7">
        <w:rPr>
          <w:rFonts w:ascii="CIDFont+F2" w:hAnsi="CIDFont+F2"/>
          <w:sz w:val="32"/>
          <w:szCs w:val="32"/>
        </w:rPr>
        <w:t>GTK</w:t>
      </w:r>
      <w:proofErr w:type="spellEnd"/>
      <w:r w:rsidRPr="009C73F7">
        <w:rPr>
          <w:rFonts w:ascii="CIDFont+F2" w:hAnsi="CIDFont+F2"/>
          <w:sz w:val="32"/>
          <w:szCs w:val="32"/>
        </w:rPr>
        <w:t xml:space="preserve">) </w:t>
      </w:r>
    </w:p>
    <w:p w14:paraId="3E49E785" w14:textId="1C76F7CD" w:rsidR="00750C42" w:rsidRPr="009C73F7" w:rsidRDefault="00750C42" w:rsidP="00750C42">
      <w:pPr>
        <w:pStyle w:val="Normalwebb"/>
        <w:shd w:val="clear" w:color="auto" w:fill="FFFFFF"/>
        <w:rPr>
          <w:b/>
          <w:bCs/>
        </w:rPr>
      </w:pPr>
      <w:r w:rsidRPr="009C73F7">
        <w:rPr>
          <w:rFonts w:ascii="CIDFont+F2" w:hAnsi="CIDFont+F2"/>
          <w:b/>
          <w:bCs/>
          <w:sz w:val="22"/>
          <w:szCs w:val="22"/>
        </w:rPr>
        <w:t xml:space="preserve">Aktiviteter och </w:t>
      </w:r>
      <w:proofErr w:type="spellStart"/>
      <w:r w:rsidRPr="009C73F7">
        <w:rPr>
          <w:rFonts w:ascii="CIDFont+F2" w:hAnsi="CIDFont+F2"/>
          <w:b/>
          <w:bCs/>
          <w:sz w:val="22"/>
          <w:szCs w:val="22"/>
        </w:rPr>
        <w:t>Anmälningar</w:t>
      </w:r>
      <w:proofErr w:type="spellEnd"/>
      <w:r w:rsidRPr="009C73F7">
        <w:rPr>
          <w:rFonts w:ascii="CIDFont+F2" w:hAnsi="CIDFont+F2"/>
          <w:b/>
          <w:bCs/>
          <w:sz w:val="22"/>
          <w:szCs w:val="22"/>
        </w:rPr>
        <w:t xml:space="preserve"> </w:t>
      </w:r>
    </w:p>
    <w:p w14:paraId="3443AF43" w14:textId="77777777" w:rsidR="00750C42" w:rsidRPr="009C73F7" w:rsidRDefault="00750C42" w:rsidP="00750C42">
      <w:pPr>
        <w:pStyle w:val="Normalwebb"/>
        <w:shd w:val="clear" w:color="auto" w:fill="FFFFFF"/>
        <w:rPr>
          <w:sz w:val="20"/>
          <w:szCs w:val="20"/>
        </w:rPr>
      </w:pPr>
      <w:proofErr w:type="spellStart"/>
      <w:r w:rsidRPr="009C73F7">
        <w:rPr>
          <w:rFonts w:ascii="CIDFont+F1" w:hAnsi="CIDFont+F1"/>
          <w:sz w:val="20"/>
          <w:szCs w:val="20"/>
        </w:rPr>
        <w:t>För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de aktiviteter och </w:t>
      </w:r>
      <w:proofErr w:type="spellStart"/>
      <w:r w:rsidRPr="009C73F7">
        <w:rPr>
          <w:rFonts w:ascii="CIDFont+F1" w:hAnsi="CIDFont+F1"/>
          <w:sz w:val="20"/>
          <w:szCs w:val="20"/>
        </w:rPr>
        <w:t>anmälningar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som </w:t>
      </w:r>
      <w:proofErr w:type="spellStart"/>
      <w:r w:rsidRPr="009C73F7">
        <w:rPr>
          <w:rFonts w:ascii="CIDFont+F1" w:hAnsi="CIDFont+F1"/>
          <w:sz w:val="20"/>
          <w:szCs w:val="20"/>
        </w:rPr>
        <w:t>GTK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erbjuder genom bokningssidan </w:t>
      </w:r>
      <w:proofErr w:type="spellStart"/>
      <w:r w:rsidRPr="009C73F7">
        <w:rPr>
          <w:rFonts w:ascii="CIDFont+F1" w:hAnsi="CIDFont+F1"/>
          <w:sz w:val="20"/>
          <w:szCs w:val="20"/>
        </w:rPr>
        <w:t>pa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̊ </w:t>
      </w:r>
      <w:proofErr w:type="spellStart"/>
      <w:r w:rsidRPr="009C73F7">
        <w:rPr>
          <w:rFonts w:ascii="CIDFont+F1" w:hAnsi="CIDFont+F1"/>
          <w:sz w:val="20"/>
          <w:szCs w:val="20"/>
        </w:rPr>
        <w:t>MATCHi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, </w:t>
      </w:r>
      <w:r w:rsidRPr="009C73F7">
        <w:rPr>
          <w:rFonts w:ascii="CIDFont+F1" w:hAnsi="CIDFont+F1"/>
          <w:color w:val="0000FF"/>
          <w:sz w:val="20"/>
          <w:szCs w:val="20"/>
        </w:rPr>
        <w:t>https://www.matchi.se/facilities/gustavsbergstk</w:t>
      </w:r>
      <w:r w:rsidRPr="009C73F7">
        <w:rPr>
          <w:rFonts w:ascii="CIDFont+F1" w:hAnsi="CIDFont+F1"/>
          <w:sz w:val="20"/>
          <w:szCs w:val="20"/>
        </w:rPr>
        <w:t xml:space="preserve">, </w:t>
      </w:r>
      <w:proofErr w:type="spellStart"/>
      <w:r w:rsidRPr="009C73F7">
        <w:rPr>
          <w:rFonts w:ascii="CIDFont+F1" w:hAnsi="CIDFont+F1"/>
          <w:sz w:val="20"/>
          <w:szCs w:val="20"/>
        </w:rPr>
        <w:t>gäller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de villkor som </w:t>
      </w:r>
      <w:proofErr w:type="spellStart"/>
      <w:r w:rsidRPr="009C73F7">
        <w:rPr>
          <w:rFonts w:ascii="CIDFont+F1" w:hAnsi="CIDFont+F1"/>
          <w:sz w:val="20"/>
          <w:szCs w:val="20"/>
        </w:rPr>
        <w:t>står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under vardera aktivitet/</w:t>
      </w:r>
      <w:proofErr w:type="spellStart"/>
      <w:r w:rsidRPr="009C73F7">
        <w:rPr>
          <w:rFonts w:ascii="CIDFont+F1" w:hAnsi="CIDFont+F1"/>
          <w:sz w:val="20"/>
          <w:szCs w:val="20"/>
        </w:rPr>
        <w:t>anmälan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. </w:t>
      </w:r>
    </w:p>
    <w:p w14:paraId="23A75DEE" w14:textId="755394FB" w:rsidR="00750C42" w:rsidRPr="009C73F7" w:rsidRDefault="00750C42" w:rsidP="00750C42">
      <w:pPr>
        <w:pStyle w:val="Normalwebb"/>
        <w:shd w:val="clear" w:color="auto" w:fill="FFFFFF"/>
        <w:rPr>
          <w:rFonts w:ascii="CIDFont+F2" w:hAnsi="CIDFont+F2"/>
          <w:b/>
          <w:bCs/>
          <w:sz w:val="22"/>
          <w:szCs w:val="22"/>
        </w:rPr>
      </w:pPr>
      <w:r w:rsidRPr="009C73F7">
        <w:rPr>
          <w:rFonts w:ascii="CIDFont+F2" w:hAnsi="CIDFont+F2"/>
          <w:b/>
          <w:bCs/>
          <w:sz w:val="22"/>
          <w:szCs w:val="22"/>
        </w:rPr>
        <w:t>Kursinformation</w:t>
      </w:r>
    </w:p>
    <w:p w14:paraId="5ADF8495" w14:textId="69475D5A" w:rsidR="00750C42" w:rsidRPr="009C73F7" w:rsidRDefault="00750C42" w:rsidP="00750C42">
      <w:pPr>
        <w:pStyle w:val="Normalwebb"/>
        <w:shd w:val="clear" w:color="auto" w:fill="FFFFFF"/>
        <w:rPr>
          <w:sz w:val="20"/>
          <w:szCs w:val="20"/>
        </w:rPr>
      </w:pPr>
      <w:r w:rsidRPr="009C73F7">
        <w:rPr>
          <w:rFonts w:ascii="CIDFont+F2" w:hAnsi="CIDFont+F2"/>
          <w:sz w:val="20"/>
          <w:szCs w:val="20"/>
        </w:rPr>
        <w:t xml:space="preserve">Våra kurser/ gruppträningar med vuxen, junior träning är löpande för hösttermin och vårtermin. Det innebär att man ej </w:t>
      </w:r>
      <w:r w:rsidR="00FE6E40" w:rsidRPr="009C73F7">
        <w:rPr>
          <w:rFonts w:ascii="CIDFont+F2" w:hAnsi="CIDFont+F2"/>
          <w:sz w:val="20"/>
          <w:szCs w:val="20"/>
        </w:rPr>
        <w:t xml:space="preserve">behöver </w:t>
      </w:r>
      <w:r w:rsidRPr="009C73F7">
        <w:rPr>
          <w:rFonts w:ascii="CIDFont+F2" w:hAnsi="CIDFont+F2"/>
          <w:sz w:val="20"/>
          <w:szCs w:val="20"/>
        </w:rPr>
        <w:t>anmäla sig på nytt utan man har sin plats</w:t>
      </w:r>
      <w:r w:rsidR="0009740F" w:rsidRPr="009C73F7">
        <w:rPr>
          <w:rFonts w:ascii="CIDFont+F2" w:hAnsi="CIDFont+F2"/>
          <w:sz w:val="20"/>
          <w:szCs w:val="20"/>
        </w:rPr>
        <w:t xml:space="preserve"> på</w:t>
      </w:r>
      <w:r w:rsidRPr="009C73F7">
        <w:rPr>
          <w:rFonts w:ascii="CIDFont+F2" w:hAnsi="CIDFont+F2"/>
          <w:sz w:val="20"/>
          <w:szCs w:val="20"/>
        </w:rPr>
        <w:t xml:space="preserve"> träningar om inget meddelas från oss. </w:t>
      </w:r>
      <w:r w:rsidR="009C73F7" w:rsidRPr="009C73F7">
        <w:rPr>
          <w:rFonts w:ascii="CIDFont+F2" w:hAnsi="CIDFont+F2"/>
          <w:sz w:val="20"/>
          <w:szCs w:val="20"/>
        </w:rPr>
        <w:t xml:space="preserve">Däremot kan man få en ändrad tid, dag som meddelas i god tid för eleven. </w:t>
      </w:r>
    </w:p>
    <w:p w14:paraId="66CB3CF7" w14:textId="5EE671EB" w:rsidR="00750C42" w:rsidRPr="009C73F7" w:rsidRDefault="00750C42" w:rsidP="00750C42">
      <w:pPr>
        <w:pStyle w:val="Normalwebb"/>
        <w:shd w:val="clear" w:color="auto" w:fill="FFFFFF"/>
        <w:rPr>
          <w:sz w:val="20"/>
          <w:szCs w:val="20"/>
        </w:rPr>
      </w:pPr>
      <w:r w:rsidRPr="009C73F7">
        <w:rPr>
          <w:rFonts w:ascii="CIDFont+F1" w:hAnsi="CIDFont+F1"/>
          <w:sz w:val="20"/>
          <w:szCs w:val="20"/>
        </w:rPr>
        <w:t xml:space="preserve">En termin </w:t>
      </w:r>
      <w:proofErr w:type="spellStart"/>
      <w:r w:rsidRPr="009C73F7">
        <w:rPr>
          <w:rFonts w:ascii="CIDFont+F1" w:hAnsi="CIDFont+F1"/>
          <w:sz w:val="20"/>
          <w:szCs w:val="20"/>
        </w:rPr>
        <w:t>består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av totalt 15 </w:t>
      </w:r>
      <w:proofErr w:type="spellStart"/>
      <w:r w:rsidRPr="009C73F7">
        <w:rPr>
          <w:rFonts w:ascii="CIDFont+F1" w:hAnsi="CIDFont+F1"/>
          <w:sz w:val="20"/>
          <w:szCs w:val="20"/>
        </w:rPr>
        <w:t>tillfällen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(minimum). </w:t>
      </w:r>
      <w:proofErr w:type="spellStart"/>
      <w:r w:rsidRPr="009C73F7">
        <w:rPr>
          <w:rFonts w:ascii="CIDFont+F1" w:hAnsi="CIDFont+F1"/>
          <w:sz w:val="20"/>
          <w:szCs w:val="20"/>
        </w:rPr>
        <w:t>För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samtliga </w:t>
      </w:r>
      <w:proofErr w:type="spellStart"/>
      <w:r w:rsidRPr="009C73F7">
        <w:rPr>
          <w:rFonts w:ascii="CIDFont+F1" w:hAnsi="CIDFont+F1"/>
          <w:sz w:val="20"/>
          <w:szCs w:val="20"/>
        </w:rPr>
        <w:t>våra</w:t>
      </w:r>
      <w:proofErr w:type="spellEnd"/>
      <w:r w:rsidR="00FE6E40"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="00FE6E40" w:rsidRPr="009C73F7">
        <w:rPr>
          <w:rFonts w:ascii="CIDFont+F1" w:hAnsi="CIDFont+F1"/>
          <w:sz w:val="20"/>
          <w:szCs w:val="20"/>
        </w:rPr>
        <w:t>gruppsträningskurser</w:t>
      </w:r>
      <w:proofErr w:type="spellEnd"/>
      <w:r w:rsidR="0009740F" w:rsidRPr="009C73F7">
        <w:rPr>
          <w:rFonts w:ascii="CIDFont+F1" w:hAnsi="CIDFont+F1"/>
          <w:sz w:val="20"/>
          <w:szCs w:val="20"/>
        </w:rPr>
        <w:t>,</w:t>
      </w:r>
      <w:r w:rsidR="00FE6E40" w:rsidRPr="009C73F7">
        <w:rPr>
          <w:rFonts w:ascii="CIDFont+F1" w:hAnsi="CIDFont+F1"/>
          <w:sz w:val="20"/>
          <w:szCs w:val="20"/>
        </w:rPr>
        <w:t xml:space="preserve"> </w:t>
      </w:r>
      <w:r w:rsidRPr="009C73F7">
        <w:rPr>
          <w:rFonts w:ascii="CIDFont+F1" w:hAnsi="CIDFont+F1"/>
          <w:sz w:val="20"/>
          <w:szCs w:val="20"/>
        </w:rPr>
        <w:t>vilket innefattar</w:t>
      </w:r>
      <w:r w:rsidR="00FE6E40" w:rsidRPr="009C73F7">
        <w:rPr>
          <w:rFonts w:ascii="CIDFont+F1" w:hAnsi="CIDFont+F1"/>
          <w:sz w:val="20"/>
          <w:szCs w:val="20"/>
        </w:rPr>
        <w:t xml:space="preserve"> </w:t>
      </w:r>
      <w:proofErr w:type="gramStart"/>
      <w:r w:rsidR="00FE6E40" w:rsidRPr="009C73F7">
        <w:rPr>
          <w:rFonts w:ascii="CIDFont+F1" w:hAnsi="CIDFont+F1"/>
          <w:sz w:val="20"/>
          <w:szCs w:val="20"/>
        </w:rPr>
        <w:t xml:space="preserve">Tigertennis </w:t>
      </w:r>
      <w:r w:rsidRPr="009C73F7">
        <w:rPr>
          <w:rFonts w:ascii="CIDFont+F1" w:hAnsi="CIDFont+F1"/>
          <w:sz w:val="20"/>
          <w:szCs w:val="20"/>
        </w:rPr>
        <w:t>,</w:t>
      </w:r>
      <w:proofErr w:type="gramEnd"/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Juniorträning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och </w:t>
      </w:r>
      <w:proofErr w:type="spellStart"/>
      <w:r w:rsidRPr="009C73F7">
        <w:rPr>
          <w:rFonts w:ascii="CIDFont+F1" w:hAnsi="CIDFont+F1"/>
          <w:sz w:val="20"/>
          <w:szCs w:val="20"/>
        </w:rPr>
        <w:t>Vuxenträning</w:t>
      </w:r>
      <w:proofErr w:type="spellEnd"/>
      <w:r w:rsidR="0009740F" w:rsidRPr="009C73F7">
        <w:rPr>
          <w:rFonts w:ascii="CIDFont+F1" w:hAnsi="CIDFont+F1"/>
          <w:sz w:val="20"/>
          <w:szCs w:val="20"/>
        </w:rPr>
        <w:t>,</w:t>
      </w:r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gäller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följande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debiteringsregler</w:t>
      </w:r>
      <w:r w:rsidR="0009740F" w:rsidRPr="009C73F7">
        <w:rPr>
          <w:rFonts w:ascii="CIDFont+F1" w:hAnsi="CIDFont+F1"/>
          <w:sz w:val="20"/>
          <w:szCs w:val="20"/>
        </w:rPr>
        <w:t>:</w:t>
      </w:r>
      <w:r w:rsidRPr="009C73F7">
        <w:rPr>
          <w:rFonts w:ascii="CIDFont+F1" w:hAnsi="CIDFont+F1"/>
          <w:sz w:val="20"/>
          <w:szCs w:val="20"/>
        </w:rPr>
        <w:t xml:space="preserve"> </w:t>
      </w:r>
    </w:p>
    <w:p w14:paraId="1DEEB0D7" w14:textId="6B1A6338" w:rsidR="00750C42" w:rsidRPr="009C73F7" w:rsidRDefault="00750C42" w:rsidP="00750C42">
      <w:pPr>
        <w:pStyle w:val="Normalwebb"/>
        <w:rPr>
          <w:rFonts w:ascii="CIDFont+F1" w:hAnsi="CIDFont+F1"/>
          <w:sz w:val="20"/>
          <w:szCs w:val="20"/>
        </w:rPr>
      </w:pPr>
      <w:proofErr w:type="spellStart"/>
      <w:r w:rsidRPr="009C73F7">
        <w:rPr>
          <w:rFonts w:ascii="CIDFont+F1" w:hAnsi="CIDFont+F1"/>
          <w:sz w:val="20"/>
          <w:szCs w:val="20"/>
        </w:rPr>
        <w:t>När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tenniseleven </w:t>
      </w:r>
      <w:proofErr w:type="spellStart"/>
      <w:r w:rsidRPr="009C73F7">
        <w:rPr>
          <w:rFonts w:ascii="CIDFont+F1" w:hAnsi="CIDFont+F1"/>
          <w:sz w:val="20"/>
          <w:szCs w:val="20"/>
        </w:rPr>
        <w:t>påbörjar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träningen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vid terminens start debiteras full avgift. Vid sjukdom eller skada som </w:t>
      </w:r>
      <w:proofErr w:type="spellStart"/>
      <w:r w:rsidRPr="009C73F7">
        <w:rPr>
          <w:rFonts w:ascii="CIDFont+F1" w:hAnsi="CIDFont+F1"/>
          <w:sz w:val="20"/>
          <w:szCs w:val="20"/>
        </w:rPr>
        <w:t>medför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att man missar mer </w:t>
      </w:r>
      <w:proofErr w:type="spellStart"/>
      <w:r w:rsidRPr="009C73F7">
        <w:rPr>
          <w:rFonts w:ascii="CIDFont+F1" w:hAnsi="CIDFont+F1"/>
          <w:sz w:val="20"/>
          <w:szCs w:val="20"/>
        </w:rPr>
        <w:t>än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halva terminen (8 </w:t>
      </w:r>
      <w:proofErr w:type="spellStart"/>
      <w:r w:rsidRPr="009C73F7">
        <w:rPr>
          <w:rFonts w:ascii="CIDFont+F1" w:hAnsi="CIDFont+F1"/>
          <w:sz w:val="20"/>
          <w:szCs w:val="20"/>
        </w:rPr>
        <w:t>tillfällen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), med uppvisat </w:t>
      </w:r>
      <w:proofErr w:type="spellStart"/>
      <w:r w:rsidRPr="009C73F7">
        <w:rPr>
          <w:rFonts w:ascii="CIDFont+F1" w:hAnsi="CIDFont+F1"/>
          <w:sz w:val="20"/>
          <w:szCs w:val="20"/>
        </w:rPr>
        <w:t>läkarintyg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, betalas halva avgiften tillbaka till eleven. </w:t>
      </w:r>
    </w:p>
    <w:p w14:paraId="316DFBFE" w14:textId="77777777" w:rsidR="009C73F7" w:rsidRDefault="00832A6A" w:rsidP="00832A6A">
      <w:pPr>
        <w:pStyle w:val="Normalwebb"/>
        <w:shd w:val="clear" w:color="auto" w:fill="FFFFFF"/>
        <w:rPr>
          <w:b/>
          <w:bCs/>
        </w:rPr>
      </w:pPr>
      <w:proofErr w:type="spellStart"/>
      <w:r w:rsidRPr="009C73F7">
        <w:rPr>
          <w:rFonts w:ascii="CIDFont+F2" w:hAnsi="CIDFont+F2"/>
          <w:b/>
          <w:bCs/>
          <w:sz w:val="22"/>
          <w:szCs w:val="22"/>
        </w:rPr>
        <w:t>Uppsägning</w:t>
      </w:r>
      <w:proofErr w:type="spellEnd"/>
      <w:r w:rsidRPr="009C73F7">
        <w:rPr>
          <w:rFonts w:ascii="CIDFont+F2" w:hAnsi="CIDFont+F2"/>
          <w:b/>
          <w:bCs/>
          <w:sz w:val="22"/>
          <w:szCs w:val="22"/>
        </w:rPr>
        <w:t xml:space="preserve"> av </w:t>
      </w:r>
      <w:proofErr w:type="spellStart"/>
      <w:r w:rsidRPr="009C73F7">
        <w:rPr>
          <w:rFonts w:ascii="CIDFont+F2" w:hAnsi="CIDFont+F2"/>
          <w:b/>
          <w:bCs/>
          <w:sz w:val="22"/>
          <w:szCs w:val="22"/>
        </w:rPr>
        <w:t>Träningsplats</w:t>
      </w:r>
      <w:proofErr w:type="spellEnd"/>
      <w:r w:rsidRPr="009C73F7">
        <w:rPr>
          <w:rFonts w:ascii="CIDFont+F2" w:hAnsi="CIDFont+F2"/>
          <w:b/>
          <w:bCs/>
          <w:sz w:val="22"/>
          <w:szCs w:val="22"/>
        </w:rPr>
        <w:t xml:space="preserve"> </w:t>
      </w:r>
    </w:p>
    <w:p w14:paraId="60FBB3C6" w14:textId="191E108F" w:rsidR="00832A6A" w:rsidRPr="009C73F7" w:rsidRDefault="00832A6A" w:rsidP="00832A6A">
      <w:pPr>
        <w:pStyle w:val="Normalwebb"/>
        <w:shd w:val="clear" w:color="auto" w:fill="FFFFFF"/>
        <w:rPr>
          <w:b/>
          <w:bCs/>
          <w:sz w:val="20"/>
          <w:szCs w:val="20"/>
        </w:rPr>
      </w:pPr>
      <w:proofErr w:type="spellStart"/>
      <w:r w:rsidRPr="009C73F7">
        <w:rPr>
          <w:rFonts w:ascii="CIDFont+F1" w:hAnsi="CIDFont+F1"/>
          <w:sz w:val="20"/>
          <w:szCs w:val="20"/>
        </w:rPr>
        <w:t>Önskar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man </w:t>
      </w:r>
      <w:proofErr w:type="spellStart"/>
      <w:r w:rsidRPr="009C73F7">
        <w:rPr>
          <w:rFonts w:ascii="CIDFont+F1" w:hAnsi="CIDFont+F1"/>
          <w:sz w:val="20"/>
          <w:szCs w:val="20"/>
        </w:rPr>
        <w:t>avsäga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sig sin plats i </w:t>
      </w:r>
      <w:proofErr w:type="spellStart"/>
      <w:r w:rsidRPr="009C73F7">
        <w:rPr>
          <w:rFonts w:ascii="CIDFont+F1" w:hAnsi="CIDFont+F1"/>
          <w:sz w:val="20"/>
          <w:szCs w:val="20"/>
        </w:rPr>
        <w:t>gruppträningen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skall meddelande om detta alltid ske skriftligen till </w:t>
      </w:r>
      <w:hyperlink r:id="rId6" w:history="1">
        <w:r w:rsidRPr="009C73F7">
          <w:rPr>
            <w:rStyle w:val="Hyperlnk"/>
            <w:rFonts w:ascii="CIDFont+F1" w:hAnsi="CIDFont+F1"/>
            <w:sz w:val="20"/>
            <w:szCs w:val="20"/>
          </w:rPr>
          <w:t>vuxen@gtk.nu</w:t>
        </w:r>
      </w:hyperlink>
      <w:r w:rsidRPr="009C73F7">
        <w:rPr>
          <w:rFonts w:ascii="CIDFont+F1" w:hAnsi="CIDFont+F1"/>
          <w:color w:val="0000FF"/>
          <w:sz w:val="20"/>
          <w:szCs w:val="20"/>
        </w:rPr>
        <w:t xml:space="preserve"> eller till </w:t>
      </w:r>
      <w:hyperlink r:id="rId7" w:history="1">
        <w:r w:rsidRPr="009C73F7">
          <w:rPr>
            <w:rStyle w:val="Hyperlnk"/>
            <w:rFonts w:ascii="CIDFont+F1" w:hAnsi="CIDFont+F1"/>
            <w:sz w:val="20"/>
            <w:szCs w:val="20"/>
          </w:rPr>
          <w:t>junior@gtk.nu</w:t>
        </w:r>
      </w:hyperlink>
      <w:r w:rsidRPr="009C73F7">
        <w:rPr>
          <w:rFonts w:ascii="CIDFont+F1" w:hAnsi="CIDFont+F1"/>
          <w:color w:val="0000FF"/>
          <w:sz w:val="20"/>
          <w:szCs w:val="20"/>
        </w:rPr>
        <w:t xml:space="preserve"> . </w:t>
      </w:r>
    </w:p>
    <w:p w14:paraId="332C9277" w14:textId="49AD2CAC" w:rsidR="00832A6A" w:rsidRPr="009C73F7" w:rsidRDefault="00832A6A" w:rsidP="00832A6A">
      <w:pPr>
        <w:pStyle w:val="Normalwebb"/>
        <w:shd w:val="clear" w:color="auto" w:fill="FFFFFF"/>
        <w:rPr>
          <w:rFonts w:ascii="CIDFont+F1" w:hAnsi="CIDFont+F1"/>
          <w:b/>
          <w:bCs/>
          <w:sz w:val="20"/>
          <w:szCs w:val="20"/>
        </w:rPr>
      </w:pPr>
      <w:proofErr w:type="spellStart"/>
      <w:r w:rsidRPr="009C73F7">
        <w:rPr>
          <w:rFonts w:ascii="CIDFont+F1" w:hAnsi="CIDFont+F1"/>
          <w:sz w:val="20"/>
          <w:szCs w:val="20"/>
        </w:rPr>
        <w:t>Uppsägningen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bekräftas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alltid skriftligen av </w:t>
      </w:r>
      <w:proofErr w:type="spellStart"/>
      <w:r w:rsidRPr="009C73F7">
        <w:rPr>
          <w:rFonts w:ascii="CIDFont+F1" w:hAnsi="CIDFont+F1"/>
          <w:sz w:val="20"/>
          <w:szCs w:val="20"/>
        </w:rPr>
        <w:t>GTK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till tenniseleven. </w:t>
      </w:r>
      <w:proofErr w:type="spellStart"/>
      <w:r w:rsidRPr="009C73F7">
        <w:rPr>
          <w:rFonts w:ascii="CIDFont+F1" w:hAnsi="CIDFont+F1"/>
          <w:b/>
          <w:bCs/>
          <w:sz w:val="20"/>
          <w:szCs w:val="20"/>
        </w:rPr>
        <w:t>Uppsägning</w:t>
      </w:r>
      <w:proofErr w:type="spellEnd"/>
      <w:r w:rsidRPr="009C73F7">
        <w:rPr>
          <w:rFonts w:ascii="CIDFont+F1" w:hAnsi="CIDFont+F1"/>
          <w:b/>
          <w:bCs/>
          <w:sz w:val="20"/>
          <w:szCs w:val="20"/>
        </w:rPr>
        <w:t xml:space="preserve"> ska ske 8 /12 inför vårtermin och innan 1/6 för höstterminen. </w:t>
      </w:r>
    </w:p>
    <w:p w14:paraId="1C8E1067" w14:textId="25E06B8A" w:rsidR="00832A6A" w:rsidRPr="009C73F7" w:rsidRDefault="0009740F" w:rsidP="00832A6A">
      <w:pPr>
        <w:pStyle w:val="Normalwebb"/>
        <w:shd w:val="clear" w:color="auto" w:fill="FFFFFF"/>
        <w:rPr>
          <w:rFonts w:ascii="CIDFont+F1" w:hAnsi="CIDFont+F1"/>
          <w:sz w:val="20"/>
          <w:szCs w:val="20"/>
        </w:rPr>
      </w:pPr>
      <w:r w:rsidRPr="009C73F7">
        <w:rPr>
          <w:rFonts w:ascii="CIDFont+F1" w:hAnsi="CIDFont+F1"/>
          <w:sz w:val="20"/>
          <w:szCs w:val="20"/>
        </w:rPr>
        <w:t>Om man avsäger sig sin plats v</w:t>
      </w:r>
      <w:r w:rsidR="00FE6E40" w:rsidRPr="009C73F7">
        <w:rPr>
          <w:rFonts w:ascii="CIDFont+F1" w:hAnsi="CIDFont+F1"/>
          <w:sz w:val="20"/>
          <w:szCs w:val="20"/>
        </w:rPr>
        <w:t>id</w:t>
      </w:r>
      <w:r w:rsidR="00310412"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="00310412" w:rsidRPr="009C73F7">
        <w:rPr>
          <w:rFonts w:ascii="CIDFont+F1" w:hAnsi="CIDFont+F1"/>
          <w:sz w:val="20"/>
          <w:szCs w:val="20"/>
        </w:rPr>
        <w:t>p</w:t>
      </w:r>
      <w:r w:rsidR="00832A6A" w:rsidRPr="009C73F7">
        <w:rPr>
          <w:rFonts w:ascii="CIDFont+F1" w:hAnsi="CIDFont+F1"/>
          <w:sz w:val="20"/>
          <w:szCs w:val="20"/>
        </w:rPr>
        <w:t>åbörja</w:t>
      </w:r>
      <w:r w:rsidR="00FE6E40" w:rsidRPr="009C73F7">
        <w:rPr>
          <w:rFonts w:ascii="CIDFont+F1" w:hAnsi="CIDFont+F1"/>
          <w:sz w:val="20"/>
          <w:szCs w:val="20"/>
        </w:rPr>
        <w:t>d</w:t>
      </w:r>
      <w:proofErr w:type="spellEnd"/>
      <w:r w:rsidR="00310412" w:rsidRPr="009C73F7">
        <w:rPr>
          <w:rFonts w:ascii="CIDFont+F1" w:hAnsi="CIDFont+F1"/>
          <w:sz w:val="20"/>
          <w:szCs w:val="20"/>
        </w:rPr>
        <w:t xml:space="preserve"> </w:t>
      </w:r>
      <w:r w:rsidR="00832A6A" w:rsidRPr="009C73F7">
        <w:rPr>
          <w:rFonts w:ascii="CIDFont+F1" w:hAnsi="CIDFont+F1"/>
          <w:sz w:val="20"/>
          <w:szCs w:val="20"/>
        </w:rPr>
        <w:t>termin får man betala hela avgift</w:t>
      </w:r>
      <w:r w:rsidR="00FE6E40" w:rsidRPr="009C73F7">
        <w:rPr>
          <w:rFonts w:ascii="CIDFont+F1" w:hAnsi="CIDFont+F1"/>
          <w:sz w:val="20"/>
          <w:szCs w:val="20"/>
        </w:rPr>
        <w:t>en</w:t>
      </w:r>
      <w:r w:rsidR="00832A6A" w:rsidRPr="009C73F7">
        <w:rPr>
          <w:rFonts w:ascii="CIDFont+F1" w:hAnsi="CIDFont+F1"/>
          <w:sz w:val="20"/>
          <w:szCs w:val="20"/>
        </w:rPr>
        <w:t xml:space="preserve"> utan undantag</w:t>
      </w:r>
      <w:r w:rsidR="00FE6E40" w:rsidRPr="009C73F7">
        <w:rPr>
          <w:rFonts w:ascii="CIDFont+F1" w:hAnsi="CIDFont+F1"/>
          <w:sz w:val="20"/>
          <w:szCs w:val="20"/>
        </w:rPr>
        <w:t xml:space="preserve">, </w:t>
      </w:r>
      <w:r w:rsidR="00832A6A" w:rsidRPr="009C73F7">
        <w:rPr>
          <w:rFonts w:ascii="CIDFont+F1" w:hAnsi="CIDFont+F1"/>
          <w:sz w:val="20"/>
          <w:szCs w:val="20"/>
        </w:rPr>
        <w:t xml:space="preserve">det gäller såväl höst som vår termin.  </w:t>
      </w:r>
    </w:p>
    <w:p w14:paraId="250E1AA5" w14:textId="065F6E9C" w:rsidR="00413B03" w:rsidRPr="009C73F7" w:rsidRDefault="00413B03" w:rsidP="00832A6A">
      <w:pPr>
        <w:pStyle w:val="Normalwebb"/>
        <w:shd w:val="clear" w:color="auto" w:fill="FFFFFF"/>
        <w:rPr>
          <w:sz w:val="20"/>
          <w:szCs w:val="20"/>
        </w:rPr>
      </w:pPr>
      <w:r w:rsidRPr="009C73F7">
        <w:rPr>
          <w:rFonts w:ascii="CIDFont+F1" w:hAnsi="CIDFont+F1"/>
          <w:sz w:val="20"/>
          <w:szCs w:val="20"/>
        </w:rPr>
        <w:t xml:space="preserve">Gruppträningsplatsen är personlig och kan ej överlämnas till annan spelare/elev utan att man kontaktar ansvarig tränare. </w:t>
      </w:r>
    </w:p>
    <w:p w14:paraId="19D18319" w14:textId="77777777" w:rsidR="00750C42" w:rsidRPr="009C73F7" w:rsidRDefault="00750C42" w:rsidP="00750C42">
      <w:pPr>
        <w:pStyle w:val="Normalwebb"/>
        <w:shd w:val="clear" w:color="auto" w:fill="FFFFFF"/>
        <w:rPr>
          <w:b/>
          <w:bCs/>
        </w:rPr>
      </w:pPr>
      <w:r w:rsidRPr="009C73F7">
        <w:rPr>
          <w:rFonts w:ascii="CIDFont+F2" w:hAnsi="CIDFont+F2"/>
          <w:b/>
          <w:bCs/>
          <w:sz w:val="22"/>
          <w:szCs w:val="22"/>
        </w:rPr>
        <w:t xml:space="preserve">Fakturering </w:t>
      </w:r>
    </w:p>
    <w:p w14:paraId="159F067D" w14:textId="39426989" w:rsidR="00750C42" w:rsidRPr="009C73F7" w:rsidRDefault="00750C42" w:rsidP="00750C42">
      <w:pPr>
        <w:pStyle w:val="Normalwebb"/>
        <w:shd w:val="clear" w:color="auto" w:fill="FFFFFF"/>
        <w:rPr>
          <w:rFonts w:ascii="CIDFont+F1" w:hAnsi="CIDFont+F1"/>
          <w:sz w:val="20"/>
          <w:szCs w:val="20"/>
        </w:rPr>
      </w:pPr>
      <w:r w:rsidRPr="009C73F7">
        <w:rPr>
          <w:rFonts w:ascii="CIDFont+F1" w:hAnsi="CIDFont+F1"/>
          <w:sz w:val="20"/>
          <w:szCs w:val="20"/>
        </w:rPr>
        <w:t xml:space="preserve">Fakturering sker per e-post. Betalningsvillkor </w:t>
      </w:r>
      <w:proofErr w:type="spellStart"/>
      <w:r w:rsidRPr="009C73F7">
        <w:rPr>
          <w:rFonts w:ascii="CIDFont+F1" w:hAnsi="CIDFont+F1"/>
          <w:sz w:val="20"/>
          <w:szCs w:val="20"/>
        </w:rPr>
        <w:t>är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i </w:t>
      </w:r>
      <w:proofErr w:type="spellStart"/>
      <w:r w:rsidRPr="009C73F7">
        <w:rPr>
          <w:rFonts w:ascii="CIDFont+F1" w:hAnsi="CIDFont+F1"/>
          <w:sz w:val="20"/>
          <w:szCs w:val="20"/>
        </w:rPr>
        <w:t>allmänhet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20 dagar netto. </w:t>
      </w:r>
      <w:proofErr w:type="spellStart"/>
      <w:r w:rsidRPr="009C73F7">
        <w:rPr>
          <w:rFonts w:ascii="CIDFont+F1" w:hAnsi="CIDFont+F1"/>
          <w:sz w:val="20"/>
          <w:szCs w:val="20"/>
        </w:rPr>
        <w:t>Påminnelseavgift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om SEK 60 </w:t>
      </w:r>
      <w:proofErr w:type="spellStart"/>
      <w:r w:rsidRPr="009C73F7">
        <w:rPr>
          <w:rFonts w:ascii="CIDFont+F1" w:hAnsi="CIDFont+F1"/>
          <w:sz w:val="20"/>
          <w:szCs w:val="20"/>
        </w:rPr>
        <w:t>påförs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</w:t>
      </w:r>
      <w:proofErr w:type="spellStart"/>
      <w:r w:rsidRPr="009C73F7">
        <w:rPr>
          <w:rFonts w:ascii="CIDFont+F1" w:hAnsi="CIDFont+F1"/>
          <w:sz w:val="20"/>
          <w:szCs w:val="20"/>
        </w:rPr>
        <w:t>påminnelsefaktura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om den ursprungliga fakturan ej </w:t>
      </w:r>
      <w:proofErr w:type="spellStart"/>
      <w:r w:rsidRPr="009C73F7">
        <w:rPr>
          <w:rFonts w:ascii="CIDFont+F1" w:hAnsi="CIDFont+F1"/>
          <w:sz w:val="20"/>
          <w:szCs w:val="20"/>
        </w:rPr>
        <w:t>är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 betald innan </w:t>
      </w:r>
      <w:proofErr w:type="spellStart"/>
      <w:r w:rsidRPr="009C73F7">
        <w:rPr>
          <w:rFonts w:ascii="CIDFont+F1" w:hAnsi="CIDFont+F1"/>
          <w:sz w:val="20"/>
          <w:szCs w:val="20"/>
        </w:rPr>
        <w:t>förfallodatum</w:t>
      </w:r>
      <w:proofErr w:type="spellEnd"/>
      <w:r w:rsidRPr="009C73F7">
        <w:rPr>
          <w:rFonts w:ascii="CIDFont+F1" w:hAnsi="CIDFont+F1"/>
          <w:sz w:val="20"/>
          <w:szCs w:val="20"/>
        </w:rPr>
        <w:t xml:space="preserve">. </w:t>
      </w:r>
      <w:r w:rsidR="00FE6E40" w:rsidRPr="009C73F7">
        <w:rPr>
          <w:rFonts w:ascii="CIDFont+F1" w:hAnsi="CIDFont+F1"/>
          <w:sz w:val="20"/>
          <w:szCs w:val="20"/>
        </w:rPr>
        <w:t>Vid utebliven betalning efter påminnelse går ärendet vidare till inkasso. Har man svårt att erlägga hela fakturabeloppet</w:t>
      </w:r>
      <w:r w:rsidR="0009740F" w:rsidRPr="009C73F7">
        <w:rPr>
          <w:rFonts w:ascii="CIDFont+F1" w:hAnsi="CIDFont+F1"/>
          <w:sz w:val="20"/>
          <w:szCs w:val="20"/>
        </w:rPr>
        <w:t xml:space="preserve"> kan man</w:t>
      </w:r>
      <w:r w:rsidR="00FE6E40" w:rsidRPr="009C73F7">
        <w:rPr>
          <w:rFonts w:ascii="CIDFont+F1" w:hAnsi="CIDFont+F1"/>
          <w:sz w:val="20"/>
          <w:szCs w:val="20"/>
        </w:rPr>
        <w:t xml:space="preserve"> kontakta kansliet för att komma överens om avbetalningsalternativ. </w:t>
      </w:r>
      <w:r w:rsidR="00B26C7F">
        <w:rPr>
          <w:rFonts w:ascii="CIDFont+F1" w:hAnsi="CIDFont+F1"/>
          <w:sz w:val="20"/>
          <w:szCs w:val="20"/>
        </w:rPr>
        <w:t>Maila till: ekonomi@gtk.nu</w:t>
      </w:r>
    </w:p>
    <w:p w14:paraId="084B157A" w14:textId="661FC5D0" w:rsidR="00832A6A" w:rsidRPr="009C73F7" w:rsidRDefault="00832A6A" w:rsidP="00750C42">
      <w:pPr>
        <w:pStyle w:val="Normalwebb"/>
        <w:shd w:val="clear" w:color="auto" w:fill="FFFFFF"/>
        <w:rPr>
          <w:sz w:val="20"/>
          <w:szCs w:val="20"/>
        </w:rPr>
      </w:pPr>
      <w:r w:rsidRPr="009C73F7">
        <w:rPr>
          <w:rFonts w:ascii="CIDFont+F1" w:hAnsi="CIDFont+F1"/>
          <w:sz w:val="20"/>
          <w:szCs w:val="20"/>
        </w:rPr>
        <w:t>Fakturan för vårterminen skickas innan årets slut och skall vara betald senast 2</w:t>
      </w:r>
      <w:r w:rsidR="00FE6E40" w:rsidRPr="009C73F7">
        <w:rPr>
          <w:rFonts w:ascii="CIDFont+F1" w:hAnsi="CIDFont+F1"/>
          <w:sz w:val="20"/>
          <w:szCs w:val="20"/>
        </w:rPr>
        <w:t>7</w:t>
      </w:r>
      <w:r w:rsidRPr="009C73F7">
        <w:rPr>
          <w:rFonts w:ascii="CIDFont+F1" w:hAnsi="CIDFont+F1"/>
          <w:sz w:val="20"/>
          <w:szCs w:val="20"/>
        </w:rPr>
        <w:t xml:space="preserve">/1 och fakturan för </w:t>
      </w:r>
      <w:r w:rsidR="0009740F" w:rsidRPr="009C73F7">
        <w:rPr>
          <w:rFonts w:ascii="CIDFont+F1" w:hAnsi="CIDFont+F1"/>
          <w:sz w:val="20"/>
          <w:szCs w:val="20"/>
        </w:rPr>
        <w:t>h</w:t>
      </w:r>
      <w:r w:rsidRPr="009C73F7">
        <w:rPr>
          <w:rFonts w:ascii="CIDFont+F1" w:hAnsi="CIDFont+F1"/>
          <w:sz w:val="20"/>
          <w:szCs w:val="20"/>
        </w:rPr>
        <w:t>östterminen skickas innan terminens start och ska vara betald 25/ 8</w:t>
      </w:r>
    </w:p>
    <w:p w14:paraId="5CDA5902" w14:textId="162317CA" w:rsidR="00CF4F5F" w:rsidRPr="00413B03" w:rsidRDefault="00750C42" w:rsidP="00413B03">
      <w:pPr>
        <w:pStyle w:val="Normalwebb"/>
        <w:shd w:val="clear" w:color="auto" w:fill="FFFFFF"/>
        <w:rPr>
          <w:rFonts w:ascii="CIDFont+F1" w:hAnsi="CIDFont+F1"/>
          <w:sz w:val="22"/>
          <w:szCs w:val="22"/>
        </w:rPr>
      </w:pPr>
      <w:r>
        <w:rPr>
          <w:rFonts w:ascii="CIDFont+F1" w:hAnsi="CIDFont+F1"/>
          <w:sz w:val="22"/>
          <w:szCs w:val="22"/>
        </w:rPr>
        <w:t xml:space="preserve">Tenniseleven ansvarar personligen </w:t>
      </w:r>
      <w:proofErr w:type="spellStart"/>
      <w:r>
        <w:rPr>
          <w:rFonts w:ascii="CIDFont+F1" w:hAnsi="CIDFont+F1"/>
          <w:sz w:val="22"/>
          <w:szCs w:val="22"/>
        </w:rPr>
        <w:t>för</w:t>
      </w:r>
      <w:proofErr w:type="spellEnd"/>
      <w:r>
        <w:rPr>
          <w:rFonts w:ascii="CIDFont+F1" w:hAnsi="CIDFont+F1"/>
          <w:sz w:val="22"/>
          <w:szCs w:val="22"/>
        </w:rPr>
        <w:t xml:space="preserve"> att informera </w:t>
      </w:r>
      <w:proofErr w:type="spellStart"/>
      <w:r>
        <w:rPr>
          <w:rFonts w:ascii="CIDFont+F1" w:hAnsi="CIDFont+F1"/>
          <w:sz w:val="22"/>
          <w:szCs w:val="22"/>
        </w:rPr>
        <w:t>GTK</w:t>
      </w:r>
      <w:proofErr w:type="spellEnd"/>
      <w:r>
        <w:rPr>
          <w:rFonts w:ascii="CIDFont+F1" w:hAnsi="CIDFont+F1"/>
          <w:sz w:val="22"/>
          <w:szCs w:val="22"/>
        </w:rPr>
        <w:t xml:space="preserve"> om ny e-postadress. Ny kontaktinformation skickas till </w:t>
      </w:r>
      <w:r>
        <w:rPr>
          <w:rFonts w:ascii="CIDFont+F1" w:hAnsi="CIDFont+F1"/>
          <w:color w:val="0000FF"/>
          <w:sz w:val="22"/>
          <w:szCs w:val="22"/>
        </w:rPr>
        <w:t xml:space="preserve">info@gtk.nu </w:t>
      </w:r>
      <w:r>
        <w:rPr>
          <w:rFonts w:ascii="CIDFont+F1" w:hAnsi="CIDFont+F1"/>
          <w:sz w:val="22"/>
          <w:szCs w:val="22"/>
        </w:rPr>
        <w:t xml:space="preserve">och en </w:t>
      </w:r>
      <w:proofErr w:type="spellStart"/>
      <w:r>
        <w:rPr>
          <w:rFonts w:ascii="CIDFont+F1" w:hAnsi="CIDFont+F1"/>
          <w:sz w:val="22"/>
          <w:szCs w:val="22"/>
        </w:rPr>
        <w:t>bekräftelse</w:t>
      </w:r>
      <w:proofErr w:type="spellEnd"/>
      <w:r>
        <w:rPr>
          <w:rFonts w:ascii="CIDFont+F1" w:hAnsi="CIDFont+F1"/>
          <w:sz w:val="22"/>
          <w:szCs w:val="22"/>
        </w:rPr>
        <w:t xml:space="preserve"> att </w:t>
      </w:r>
      <w:proofErr w:type="spellStart"/>
      <w:r>
        <w:rPr>
          <w:rFonts w:ascii="CIDFont+F1" w:hAnsi="CIDFont+F1"/>
          <w:sz w:val="22"/>
          <w:szCs w:val="22"/>
        </w:rPr>
        <w:t>våra</w:t>
      </w:r>
      <w:proofErr w:type="spellEnd"/>
      <w:r>
        <w:rPr>
          <w:rFonts w:ascii="CIDFont+F1" w:hAnsi="CIDFont+F1"/>
          <w:sz w:val="22"/>
          <w:szCs w:val="22"/>
        </w:rPr>
        <w:t xml:space="preserve"> register </w:t>
      </w:r>
      <w:proofErr w:type="spellStart"/>
      <w:r>
        <w:rPr>
          <w:rFonts w:ascii="CIDFont+F1" w:hAnsi="CIDFont+F1"/>
          <w:sz w:val="22"/>
          <w:szCs w:val="22"/>
        </w:rPr>
        <w:t>är</w:t>
      </w:r>
      <w:proofErr w:type="spellEnd"/>
      <w:r>
        <w:rPr>
          <w:rFonts w:ascii="CIDFont+F1" w:hAnsi="CIDFont+F1"/>
          <w:sz w:val="22"/>
          <w:szCs w:val="22"/>
        </w:rPr>
        <w:t xml:space="preserve"> uppdaterade skickas tillbaka till tenniseleven. </w:t>
      </w:r>
    </w:p>
    <w:sectPr w:rsidR="00CF4F5F" w:rsidRPr="00413B03" w:rsidSect="00440F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IDFont+F1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BF6"/>
    <w:multiLevelType w:val="multilevel"/>
    <w:tmpl w:val="3D1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E5EFE"/>
    <w:multiLevelType w:val="multilevel"/>
    <w:tmpl w:val="FCEC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2934"/>
    <w:multiLevelType w:val="multilevel"/>
    <w:tmpl w:val="BD68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48045">
    <w:abstractNumId w:val="1"/>
  </w:num>
  <w:num w:numId="2" w16cid:durableId="1672642419">
    <w:abstractNumId w:val="0"/>
  </w:num>
  <w:num w:numId="3" w16cid:durableId="64108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D"/>
    <w:rsid w:val="00033F4B"/>
    <w:rsid w:val="0009740F"/>
    <w:rsid w:val="0018231A"/>
    <w:rsid w:val="00206B76"/>
    <w:rsid w:val="00255132"/>
    <w:rsid w:val="00310412"/>
    <w:rsid w:val="00413B03"/>
    <w:rsid w:val="00424A3D"/>
    <w:rsid w:val="00440FDA"/>
    <w:rsid w:val="00530117"/>
    <w:rsid w:val="00750C42"/>
    <w:rsid w:val="007A0019"/>
    <w:rsid w:val="00832A6A"/>
    <w:rsid w:val="008D7052"/>
    <w:rsid w:val="009C73F7"/>
    <w:rsid w:val="00A96C00"/>
    <w:rsid w:val="00B26C7F"/>
    <w:rsid w:val="00CA4C92"/>
    <w:rsid w:val="00CF4F5F"/>
    <w:rsid w:val="00D13169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22FEC"/>
  <w15:chartTrackingRefBased/>
  <w15:docId w15:val="{4ECA30B2-2376-154B-B51C-88829A96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4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4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A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A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A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A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A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A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A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4A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A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4A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A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A3D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424A3D"/>
    <w:rPr>
      <w:b/>
      <w:bCs/>
    </w:rPr>
  </w:style>
  <w:style w:type="paragraph" w:styleId="Normalwebb">
    <w:name w:val="Normal (Web)"/>
    <w:basedOn w:val="Normal"/>
    <w:uiPriority w:val="99"/>
    <w:unhideWhenUsed/>
    <w:rsid w:val="00424A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424A3D"/>
  </w:style>
  <w:style w:type="character" w:styleId="Hyperlnk">
    <w:name w:val="Hyperlink"/>
    <w:basedOn w:val="Standardstycketeckensnitt"/>
    <w:uiPriority w:val="99"/>
    <w:unhideWhenUsed/>
    <w:rsid w:val="00424A3D"/>
    <w:rPr>
      <w:color w:val="0000FF"/>
      <w:u w:val="single"/>
    </w:rPr>
  </w:style>
  <w:style w:type="paragraph" w:customStyle="1" w:styleId="has-medium-font-size">
    <w:name w:val="has-medium-font-size"/>
    <w:basedOn w:val="Normal"/>
    <w:rsid w:val="00CF4F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CF4F5F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750C4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50C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nior@gtk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xen@gtk.n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Svorono</dc:creator>
  <cp:keywords/>
  <dc:description/>
  <cp:lastModifiedBy>Peter Svorono</cp:lastModifiedBy>
  <cp:revision>3</cp:revision>
  <cp:lastPrinted>2026-05-18T07:44:00Z</cp:lastPrinted>
  <dcterms:created xsi:type="dcterms:W3CDTF">2026-05-18T07:39:00Z</dcterms:created>
  <dcterms:modified xsi:type="dcterms:W3CDTF">2026-05-18T10:31:00Z</dcterms:modified>
</cp:coreProperties>
</file>